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53" w:rsidRDefault="00044153" w:rsidP="00044153">
      <w:pPr>
        <w:pStyle w:val="Balk1"/>
        <w:rPr>
          <w:rFonts w:ascii="Times New Roman" w:hAnsi="Times New Roman"/>
          <w:sz w:val="24"/>
          <w:szCs w:val="24"/>
        </w:rPr>
      </w:pPr>
      <w:r w:rsidRPr="00B86E78">
        <w:rPr>
          <w:rFonts w:ascii="Times New Roman" w:hAnsi="Times New Roman"/>
          <w:sz w:val="24"/>
          <w:szCs w:val="24"/>
        </w:rPr>
        <w:t>İL HIFZISSIHHA KURULU KARARI</w:t>
      </w:r>
    </w:p>
    <w:p w:rsidR="00A30D19" w:rsidRPr="00A30D19" w:rsidRDefault="00A30D19" w:rsidP="00A30D19"/>
    <w:p w:rsidR="00044153" w:rsidRPr="00B86E78" w:rsidRDefault="00044153" w:rsidP="00044153">
      <w:pPr>
        <w:jc w:val="both"/>
      </w:pPr>
    </w:p>
    <w:p w:rsidR="00044153" w:rsidRPr="00B86E78" w:rsidRDefault="00044153" w:rsidP="00044153">
      <w:pPr>
        <w:overflowPunct w:val="0"/>
        <w:autoSpaceDE w:val="0"/>
        <w:autoSpaceDN w:val="0"/>
        <w:adjustRightInd w:val="0"/>
        <w:jc w:val="both"/>
      </w:pPr>
      <w:r w:rsidRPr="00B86E78">
        <w:rPr>
          <w:b/>
        </w:rPr>
        <w:t xml:space="preserve">Karar </w:t>
      </w:r>
      <w:proofErr w:type="gramStart"/>
      <w:r w:rsidRPr="00B86E78">
        <w:rPr>
          <w:b/>
        </w:rPr>
        <w:t>No        :</w:t>
      </w:r>
      <w:r w:rsidR="005A7842">
        <w:t xml:space="preserve">   2021</w:t>
      </w:r>
      <w:proofErr w:type="gramEnd"/>
      <w:r w:rsidR="00450AEB">
        <w:t xml:space="preserve"> -</w:t>
      </w:r>
      <w:r w:rsidR="005A7842">
        <w:t xml:space="preserve"> </w:t>
      </w:r>
      <w:r w:rsidR="004160F2">
        <w:t>0</w:t>
      </w:r>
      <w:r w:rsidR="00A93293">
        <w:t>9</w:t>
      </w:r>
      <w:r w:rsidR="005A7842">
        <w:t xml:space="preserve"> </w:t>
      </w:r>
      <w:r w:rsidRPr="00B86E78">
        <w:t>-</w:t>
      </w:r>
    </w:p>
    <w:p w:rsidR="00044153" w:rsidRPr="00B86E78" w:rsidRDefault="00044153" w:rsidP="00044153">
      <w:pPr>
        <w:overflowPunct w:val="0"/>
        <w:autoSpaceDE w:val="0"/>
        <w:autoSpaceDN w:val="0"/>
        <w:adjustRightInd w:val="0"/>
        <w:jc w:val="both"/>
      </w:pPr>
      <w:r w:rsidRPr="00B86E78">
        <w:rPr>
          <w:b/>
        </w:rPr>
        <w:t xml:space="preserve">Karar </w:t>
      </w:r>
      <w:proofErr w:type="gramStart"/>
      <w:r w:rsidRPr="00B86E78">
        <w:rPr>
          <w:b/>
        </w:rPr>
        <w:t>Tarihi</w:t>
      </w:r>
      <w:r w:rsidRPr="00B86E78">
        <w:t xml:space="preserve"> </w:t>
      </w:r>
      <w:r w:rsidRPr="00B86E78">
        <w:rPr>
          <w:b/>
        </w:rPr>
        <w:t xml:space="preserve"> :</w:t>
      </w:r>
      <w:r w:rsidR="005A7842">
        <w:t xml:space="preserve">   </w:t>
      </w:r>
      <w:r w:rsidR="00BC7607">
        <w:t>1</w:t>
      </w:r>
      <w:r w:rsidR="00A93293">
        <w:t>5</w:t>
      </w:r>
      <w:proofErr w:type="gramEnd"/>
      <w:r w:rsidRPr="00B86E78">
        <w:t>/0</w:t>
      </w:r>
      <w:r w:rsidR="005A7842">
        <w:t>2</w:t>
      </w:r>
      <w:r>
        <w:t>/20</w:t>
      </w:r>
      <w:r w:rsidR="00450AEB">
        <w:t>2</w:t>
      </w:r>
      <w:r w:rsidR="005A7842">
        <w:t>1</w:t>
      </w:r>
    </w:p>
    <w:p w:rsidR="00044153" w:rsidRPr="00B86E78" w:rsidRDefault="00044153" w:rsidP="00044153">
      <w:pPr>
        <w:ind w:firstLine="708"/>
      </w:pPr>
    </w:p>
    <w:p w:rsidR="00044153" w:rsidRPr="00B86E78" w:rsidRDefault="00044153" w:rsidP="00044153">
      <w:pPr>
        <w:ind w:firstLine="708"/>
      </w:pPr>
    </w:p>
    <w:p w:rsidR="005A7842" w:rsidRDefault="005A7842" w:rsidP="00F71750">
      <w:pPr>
        <w:pStyle w:val="AralkYok"/>
        <w:ind w:firstLine="709"/>
        <w:jc w:val="both"/>
      </w:pPr>
      <w:r>
        <w:t xml:space="preserve">Isparta İl Hıfzıssıhha Kurulu </w:t>
      </w:r>
      <w:r w:rsidR="00E366CB">
        <w:t>1</w:t>
      </w:r>
      <w:r w:rsidR="00F71750">
        <w:t>5</w:t>
      </w:r>
      <w:r w:rsidR="00044153" w:rsidRPr="00381F2D">
        <w:t>.0</w:t>
      </w:r>
      <w:r>
        <w:t>2</w:t>
      </w:r>
      <w:r w:rsidR="00044153">
        <w:t>.20</w:t>
      </w:r>
      <w:r w:rsidR="00450AEB">
        <w:t>2</w:t>
      </w:r>
      <w:r>
        <w:t>1</w:t>
      </w:r>
      <w:r w:rsidR="00044153" w:rsidRPr="00381F2D">
        <w:t xml:space="preserve"> </w:t>
      </w:r>
      <w:r w:rsidR="00F71750">
        <w:t>Pazarte</w:t>
      </w:r>
      <w:r w:rsidR="00A23F3B">
        <w:t>s</w:t>
      </w:r>
      <w:r w:rsidR="00F71750">
        <w:t>i</w:t>
      </w:r>
      <w:r>
        <w:t xml:space="preserve"> </w:t>
      </w:r>
      <w:r w:rsidR="00044153" w:rsidRPr="00381F2D">
        <w:t xml:space="preserve">günü saat </w:t>
      </w:r>
      <w:r w:rsidR="00A93293">
        <w:t>22.30</w:t>
      </w:r>
      <w:r>
        <w:t xml:space="preserve">’da </w:t>
      </w:r>
      <w:r w:rsidRPr="00AB5DF2">
        <w:t>Vali Ömer SEYMENOĞLU başkanlığında toplandı.</w:t>
      </w:r>
    </w:p>
    <w:p w:rsidR="00A30D19" w:rsidRPr="00381F2D" w:rsidRDefault="00A30D19" w:rsidP="00F71750">
      <w:pPr>
        <w:pStyle w:val="AralkYok"/>
        <w:jc w:val="both"/>
      </w:pPr>
    </w:p>
    <w:p w:rsidR="00A93293" w:rsidRDefault="00A93293" w:rsidP="00A93293">
      <w:pPr>
        <w:pStyle w:val="AralkYok"/>
        <w:ind w:firstLine="709"/>
        <w:jc w:val="both"/>
        <w:rPr>
          <w:color w:val="000000"/>
        </w:rPr>
      </w:pPr>
      <w:r>
        <w:rPr>
          <w:color w:val="000000"/>
        </w:rPr>
        <w:t>Yoğun kar yağışı nedeniyle İlimiz genelinde (İl Merkezi ve İlçeler) tüm okullarda eğitime 16 Şubat 2021 Salı günü 1 (bir) gün ara verilmiş olup, eğitim uzaktan devam edecektir.</w:t>
      </w:r>
    </w:p>
    <w:p w:rsidR="00A93293" w:rsidRDefault="00A93293" w:rsidP="00A93293">
      <w:pPr>
        <w:pStyle w:val="AralkYok"/>
        <w:ind w:firstLine="709"/>
        <w:jc w:val="both"/>
        <w:rPr>
          <w:color w:val="000000"/>
        </w:rPr>
      </w:pPr>
    </w:p>
    <w:p w:rsidR="00A93293" w:rsidRDefault="00A93293" w:rsidP="00A93293">
      <w:pPr>
        <w:pStyle w:val="AralkYok"/>
        <w:ind w:firstLine="709"/>
        <w:jc w:val="both"/>
        <w:rPr>
          <w:color w:val="000000"/>
        </w:rPr>
      </w:pPr>
      <w:r>
        <w:rPr>
          <w:color w:val="000000"/>
        </w:rPr>
        <w:t>Ayrıca Kamu Kur</w:t>
      </w:r>
      <w:bookmarkStart w:id="0" w:name="_GoBack"/>
      <w:bookmarkEnd w:id="0"/>
      <w:r>
        <w:rPr>
          <w:color w:val="000000"/>
        </w:rPr>
        <w:t xml:space="preserve">um ve Kuruluşlarında engelli, hamile ve kronik hastalığı olan personelimiz 16 Şubat 2021 Salı günü 1 (bir) gün süre ile İdari İzinli sayılacaktır. </w:t>
      </w:r>
    </w:p>
    <w:p w:rsidR="009B46A8" w:rsidRDefault="00E0537A" w:rsidP="00A93293">
      <w:pPr>
        <w:pStyle w:val="AralkYok"/>
        <w:ind w:firstLine="709"/>
        <w:jc w:val="both"/>
      </w:pPr>
      <w:r>
        <w:rPr>
          <w:color w:val="000000"/>
        </w:rPr>
        <w:br/>
        <w:t>        </w:t>
      </w:r>
      <w:r w:rsidR="00A93293">
        <w:rPr>
          <w:color w:val="000000"/>
        </w:rPr>
        <w:tab/>
      </w:r>
      <w:r w:rsidR="009B46A8" w:rsidRPr="00EE4A31">
        <w:t xml:space="preserve">Alınan bu kararın bilgi için Valilik Makamına; gereği için Belediye Başkanlığına, tüm Kaymakamlıklara ve İlçe Belediye Başkanlıkları ile ilgili kurum ve kuruluşlara gönderilmesine oybirliği ile karar verilmiştir. </w:t>
      </w:r>
      <w:r w:rsidR="009B46A8">
        <w:t>1</w:t>
      </w:r>
      <w:r w:rsidR="00F71750">
        <w:t>5</w:t>
      </w:r>
      <w:r w:rsidR="009B46A8">
        <w:t>.02</w:t>
      </w:r>
      <w:r w:rsidR="009B46A8" w:rsidRPr="00EE4A31">
        <w:t>.202</w:t>
      </w:r>
      <w:r w:rsidR="00E64B06">
        <w:t>1</w:t>
      </w:r>
    </w:p>
    <w:p w:rsidR="00270839" w:rsidRDefault="00270839" w:rsidP="00BC7607">
      <w:pPr>
        <w:spacing w:before="60"/>
        <w:ind w:firstLine="708"/>
        <w:jc w:val="both"/>
        <w:rPr>
          <w:b/>
        </w:rPr>
      </w:pPr>
    </w:p>
    <w:tbl>
      <w:tblPr>
        <w:tblStyle w:val="TabloKlavuzu"/>
        <w:tblW w:w="1084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4180"/>
      </w:tblGrid>
      <w:tr w:rsidR="004D367B" w:rsidRPr="004D367B" w:rsidTr="00102B22">
        <w:trPr>
          <w:trHeight w:val="1868"/>
        </w:trPr>
        <w:tc>
          <w:tcPr>
            <w:tcW w:w="3402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BAŞKAN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Ömer SEYMENOĞLU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Vali</w:t>
            </w:r>
          </w:p>
        </w:tc>
        <w:tc>
          <w:tcPr>
            <w:tcW w:w="3261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Şükrü BAŞDEĞİRMEN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Belediye Başkanı</w:t>
            </w:r>
          </w:p>
        </w:tc>
        <w:tc>
          <w:tcPr>
            <w:tcW w:w="4180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Dr. Mehmet KARAKAYA</w:t>
            </w:r>
          </w:p>
          <w:p w:rsidR="00033F88" w:rsidRPr="004D367B" w:rsidRDefault="00033F88" w:rsidP="00102B22">
            <w:pPr>
              <w:jc w:val="center"/>
            </w:pPr>
            <w:r w:rsidRPr="004D367B">
              <w:t xml:space="preserve">İl Sağlık Müdürü </w:t>
            </w:r>
          </w:p>
        </w:tc>
      </w:tr>
      <w:tr w:rsidR="004D367B" w:rsidRPr="004D367B" w:rsidTr="00102B22">
        <w:trPr>
          <w:trHeight w:val="453"/>
        </w:trPr>
        <w:tc>
          <w:tcPr>
            <w:tcW w:w="10843" w:type="dxa"/>
            <w:gridSpan w:val="3"/>
          </w:tcPr>
          <w:p w:rsidR="00033F88" w:rsidRPr="004D367B" w:rsidRDefault="00033F88" w:rsidP="00102B22"/>
          <w:p w:rsidR="00033F88" w:rsidRPr="004D367B" w:rsidRDefault="00033F88" w:rsidP="00102B22"/>
        </w:tc>
      </w:tr>
      <w:tr w:rsidR="004D367B" w:rsidRPr="004D367B" w:rsidTr="00102B22">
        <w:tc>
          <w:tcPr>
            <w:tcW w:w="3402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Abdullah BORCA</w:t>
            </w:r>
          </w:p>
          <w:p w:rsidR="00033F88" w:rsidRPr="004D367B" w:rsidRDefault="00033F88" w:rsidP="00102B22">
            <w:pPr>
              <w:jc w:val="center"/>
            </w:pPr>
            <w:r w:rsidRPr="004D367B">
              <w:t xml:space="preserve">Çevre ve Şehircilik İl </w:t>
            </w:r>
            <w:proofErr w:type="spellStart"/>
            <w:r w:rsidRPr="004D367B">
              <w:t>Müd</w:t>
            </w:r>
            <w:proofErr w:type="spellEnd"/>
            <w:r w:rsidRPr="004D367B">
              <w:t>. V.</w:t>
            </w:r>
          </w:p>
        </w:tc>
        <w:tc>
          <w:tcPr>
            <w:tcW w:w="3261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Eyüp ADIGÜZEL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İl Tarım ve Orman Müdür V.</w:t>
            </w:r>
          </w:p>
        </w:tc>
        <w:tc>
          <w:tcPr>
            <w:tcW w:w="4180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Ömer YILMAZ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İl Milli Eğitim Müdürü</w:t>
            </w:r>
          </w:p>
          <w:p w:rsidR="00033F88" w:rsidRPr="004D367B" w:rsidRDefault="00033F88" w:rsidP="00102B22">
            <w:pPr>
              <w:jc w:val="center"/>
            </w:pPr>
          </w:p>
        </w:tc>
      </w:tr>
      <w:tr w:rsidR="004D367B" w:rsidRPr="004D367B" w:rsidTr="00102B22">
        <w:trPr>
          <w:trHeight w:val="445"/>
        </w:trPr>
        <w:tc>
          <w:tcPr>
            <w:tcW w:w="10843" w:type="dxa"/>
            <w:gridSpan w:val="3"/>
          </w:tcPr>
          <w:p w:rsidR="00033F88" w:rsidRPr="004D367B" w:rsidRDefault="00033F88" w:rsidP="00102B22">
            <w:pPr>
              <w:tabs>
                <w:tab w:val="left" w:pos="360"/>
              </w:tabs>
              <w:rPr>
                <w:b/>
              </w:rPr>
            </w:pPr>
          </w:p>
        </w:tc>
      </w:tr>
      <w:tr w:rsidR="004D367B" w:rsidRPr="004D367B" w:rsidTr="00102B22">
        <w:tc>
          <w:tcPr>
            <w:tcW w:w="3402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/>
          <w:p w:rsidR="00033F88" w:rsidRPr="004D367B" w:rsidRDefault="00033F88" w:rsidP="00102B22">
            <w:pPr>
              <w:jc w:val="center"/>
            </w:pPr>
            <w:r w:rsidRPr="004D367B">
              <w:t>Dr. Mehmet Nazif AYDIN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Halk Sağlığı Hizmetleri Başkanı</w:t>
            </w:r>
          </w:p>
        </w:tc>
        <w:tc>
          <w:tcPr>
            <w:tcW w:w="3261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proofErr w:type="spellStart"/>
            <w:proofErr w:type="gramStart"/>
            <w:r w:rsidRPr="004D367B">
              <w:t>Uzm.Dr</w:t>
            </w:r>
            <w:proofErr w:type="spellEnd"/>
            <w:r w:rsidRPr="004D367B">
              <w:t>.</w:t>
            </w:r>
            <w:proofErr w:type="gramEnd"/>
            <w:r w:rsidRPr="004D367B">
              <w:t xml:space="preserve"> Ruşen KESKİN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Isparta Şehir Has. Başhekimi</w:t>
            </w:r>
          </w:p>
        </w:tc>
        <w:tc>
          <w:tcPr>
            <w:tcW w:w="4180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ind w:left="102" w:right="-665"/>
            </w:pPr>
            <w:r w:rsidRPr="004D367B">
              <w:t>Prof. Dr. Süleyman Serhat GÜRPINAR</w:t>
            </w:r>
          </w:p>
          <w:p w:rsidR="00033F88" w:rsidRPr="004D367B" w:rsidRDefault="00033F88" w:rsidP="00102B22">
            <w:pPr>
              <w:ind w:left="-395" w:right="-665"/>
              <w:jc w:val="center"/>
            </w:pPr>
            <w:r w:rsidRPr="004D367B">
              <w:t xml:space="preserve">Isparta-Burdur Tabipler Odası </w:t>
            </w:r>
          </w:p>
          <w:p w:rsidR="00033F88" w:rsidRPr="004D367B" w:rsidRDefault="00033F88" w:rsidP="00102B22">
            <w:pPr>
              <w:ind w:left="-395" w:right="-665"/>
              <w:jc w:val="center"/>
            </w:pPr>
            <w:r w:rsidRPr="004D367B">
              <w:t>Temsilcisi</w:t>
            </w:r>
          </w:p>
          <w:p w:rsidR="00033F88" w:rsidRPr="004D367B" w:rsidRDefault="00033F88" w:rsidP="00102B22">
            <w:pPr>
              <w:ind w:left="-395" w:right="-665"/>
              <w:jc w:val="center"/>
            </w:pPr>
          </w:p>
        </w:tc>
      </w:tr>
      <w:tr w:rsidR="004D367B" w:rsidRPr="004D367B" w:rsidTr="00102B22">
        <w:trPr>
          <w:trHeight w:val="453"/>
        </w:trPr>
        <w:tc>
          <w:tcPr>
            <w:tcW w:w="10843" w:type="dxa"/>
            <w:gridSpan w:val="3"/>
          </w:tcPr>
          <w:p w:rsidR="00033F88" w:rsidRPr="004D367B" w:rsidRDefault="00033F88" w:rsidP="00102B22">
            <w:pPr>
              <w:jc w:val="center"/>
            </w:pPr>
          </w:p>
        </w:tc>
      </w:tr>
      <w:tr w:rsidR="004D367B" w:rsidRPr="004D367B" w:rsidTr="00102B22">
        <w:trPr>
          <w:gridAfter w:val="1"/>
          <w:wAfter w:w="4180" w:type="dxa"/>
        </w:trPr>
        <w:tc>
          <w:tcPr>
            <w:tcW w:w="3402" w:type="dxa"/>
          </w:tcPr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İMZALI</w:t>
            </w:r>
          </w:p>
          <w:p w:rsidR="00033F88" w:rsidRPr="004D367B" w:rsidRDefault="00033F88" w:rsidP="00102B22">
            <w:pPr>
              <w:jc w:val="center"/>
              <w:rPr>
                <w:b/>
              </w:rPr>
            </w:pPr>
            <w:r w:rsidRPr="004D367B">
              <w:rPr>
                <w:b/>
              </w:rPr>
              <w:t>ÜYE</w:t>
            </w:r>
          </w:p>
          <w:p w:rsidR="00033F88" w:rsidRPr="004D367B" w:rsidRDefault="00033F88" w:rsidP="00102B22">
            <w:pPr>
              <w:jc w:val="center"/>
            </w:pPr>
          </w:p>
          <w:p w:rsidR="00033F88" w:rsidRPr="004D367B" w:rsidRDefault="00033F88" w:rsidP="00102B22">
            <w:pPr>
              <w:jc w:val="center"/>
            </w:pPr>
            <w:r w:rsidRPr="004D367B">
              <w:t>Ecz. Süleyman KALAY</w:t>
            </w:r>
          </w:p>
          <w:p w:rsidR="00033F88" w:rsidRPr="004D367B" w:rsidRDefault="00033F88" w:rsidP="00102B22">
            <w:pPr>
              <w:jc w:val="center"/>
            </w:pPr>
            <w:r w:rsidRPr="004D367B">
              <w:t>Serbest Eczacı</w:t>
            </w:r>
          </w:p>
        </w:tc>
        <w:tc>
          <w:tcPr>
            <w:tcW w:w="3261" w:type="dxa"/>
          </w:tcPr>
          <w:p w:rsidR="00033F88" w:rsidRPr="004D367B" w:rsidRDefault="00033F88" w:rsidP="00102B22">
            <w:pPr>
              <w:jc w:val="center"/>
            </w:pPr>
          </w:p>
        </w:tc>
      </w:tr>
    </w:tbl>
    <w:p w:rsidR="00407165" w:rsidRDefault="00407165"/>
    <w:sectPr w:rsidR="00407165" w:rsidSect="00A9329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D6" w:rsidRDefault="00AD4DD6" w:rsidP="00033F88">
      <w:r>
        <w:separator/>
      </w:r>
    </w:p>
  </w:endnote>
  <w:endnote w:type="continuationSeparator" w:id="0">
    <w:p w:rsidR="00AD4DD6" w:rsidRDefault="00AD4DD6" w:rsidP="0003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2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3F88" w:rsidRDefault="00033F88" w:rsidP="00033F88">
            <w:pPr>
              <w:pStyle w:val="AltBilgi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36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36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3F88" w:rsidRDefault="00033F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D6" w:rsidRDefault="00AD4DD6" w:rsidP="00033F88">
      <w:r>
        <w:separator/>
      </w:r>
    </w:p>
  </w:footnote>
  <w:footnote w:type="continuationSeparator" w:id="0">
    <w:p w:rsidR="00AD4DD6" w:rsidRDefault="00AD4DD6" w:rsidP="0003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474"/>
    <w:multiLevelType w:val="hybridMultilevel"/>
    <w:tmpl w:val="D7FA2EE0"/>
    <w:lvl w:ilvl="0" w:tplc="5016BFF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1210"/>
    <w:multiLevelType w:val="hybridMultilevel"/>
    <w:tmpl w:val="EE2CB2A0"/>
    <w:lvl w:ilvl="0" w:tplc="DFF8A6E4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53"/>
    <w:rsid w:val="00033F88"/>
    <w:rsid w:val="00044153"/>
    <w:rsid w:val="000611B0"/>
    <w:rsid w:val="000A2877"/>
    <w:rsid w:val="0012213F"/>
    <w:rsid w:val="00212C94"/>
    <w:rsid w:val="0025262B"/>
    <w:rsid w:val="00270839"/>
    <w:rsid w:val="002D4362"/>
    <w:rsid w:val="00355473"/>
    <w:rsid w:val="003E76C6"/>
    <w:rsid w:val="00407165"/>
    <w:rsid w:val="004160F2"/>
    <w:rsid w:val="004352B3"/>
    <w:rsid w:val="00450AEB"/>
    <w:rsid w:val="0048795C"/>
    <w:rsid w:val="00490A34"/>
    <w:rsid w:val="00497AD9"/>
    <w:rsid w:val="004A5A1F"/>
    <w:rsid w:val="004B39BE"/>
    <w:rsid w:val="004C2611"/>
    <w:rsid w:val="004D367B"/>
    <w:rsid w:val="004D7704"/>
    <w:rsid w:val="005078C8"/>
    <w:rsid w:val="005139FE"/>
    <w:rsid w:val="005274A9"/>
    <w:rsid w:val="005727B9"/>
    <w:rsid w:val="00597218"/>
    <w:rsid w:val="005A7842"/>
    <w:rsid w:val="005B2703"/>
    <w:rsid w:val="005D75CB"/>
    <w:rsid w:val="006B0FF0"/>
    <w:rsid w:val="00837668"/>
    <w:rsid w:val="008D43BA"/>
    <w:rsid w:val="009B46A8"/>
    <w:rsid w:val="00A23F3B"/>
    <w:rsid w:val="00A30D19"/>
    <w:rsid w:val="00A8174A"/>
    <w:rsid w:val="00A93293"/>
    <w:rsid w:val="00AD4DD6"/>
    <w:rsid w:val="00B70C28"/>
    <w:rsid w:val="00BC7607"/>
    <w:rsid w:val="00C01014"/>
    <w:rsid w:val="00C06D86"/>
    <w:rsid w:val="00C80AAE"/>
    <w:rsid w:val="00C8236B"/>
    <w:rsid w:val="00C86583"/>
    <w:rsid w:val="00D87625"/>
    <w:rsid w:val="00E0537A"/>
    <w:rsid w:val="00E147CD"/>
    <w:rsid w:val="00E366CB"/>
    <w:rsid w:val="00E64B06"/>
    <w:rsid w:val="00ED44AF"/>
    <w:rsid w:val="00F71750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FED5B-C485-4526-90C8-494E1141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4153"/>
    <w:pPr>
      <w:keepNext/>
      <w:overflowPunct w:val="0"/>
      <w:autoSpaceDE w:val="0"/>
      <w:autoSpaceDN w:val="0"/>
      <w:adjustRightInd w:val="0"/>
      <w:ind w:left="2124" w:firstLine="708"/>
      <w:jc w:val="both"/>
      <w:outlineLvl w:val="0"/>
    </w:pPr>
    <w:rPr>
      <w:rFonts w:ascii="Arial" w:eastAsia="Arial Unicode MS" w:hAnsi="Arial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4153"/>
    <w:rPr>
      <w:rFonts w:ascii="Arial" w:eastAsia="Arial Unicode MS" w:hAnsi="Arial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4415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441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A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F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3F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3F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3F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B39BE"/>
    <w:pPr>
      <w:spacing w:after="0" w:line="240" w:lineRule="auto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8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839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E05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XP-SPECIAL</dc:creator>
  <cp:lastModifiedBy>Özel Kalem</cp:lastModifiedBy>
  <cp:revision>5</cp:revision>
  <cp:lastPrinted>2021-02-16T10:38:00Z</cp:lastPrinted>
  <dcterms:created xsi:type="dcterms:W3CDTF">2021-02-16T07:01:00Z</dcterms:created>
  <dcterms:modified xsi:type="dcterms:W3CDTF">2021-02-16T10:39:00Z</dcterms:modified>
</cp:coreProperties>
</file>